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DA55" w14:textId="77777777" w:rsidR="009075EE" w:rsidRDefault="00430069" w:rsidP="0043006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30069">
        <w:rPr>
          <w:rFonts w:ascii="Verdana" w:hAnsi="Verdana" w:cs="Arial"/>
          <w:b/>
          <w:bCs/>
          <w:sz w:val="24"/>
          <w:szCs w:val="24"/>
        </w:rPr>
        <w:t>Deed of English Mortgage</w:t>
      </w:r>
      <w:r w:rsidR="00221847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72201175" w14:textId="5F2A2C64" w:rsidR="00430069" w:rsidRPr="00430069" w:rsidRDefault="00221847" w:rsidP="0043006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(Mortgage with Possession of the </w:t>
      </w:r>
      <w:r w:rsidR="009075EE">
        <w:rPr>
          <w:rFonts w:ascii="Verdana" w:hAnsi="Verdana" w:cs="Arial"/>
          <w:b/>
          <w:bCs/>
          <w:sz w:val="24"/>
          <w:szCs w:val="24"/>
        </w:rPr>
        <w:t>immovable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="009075EE">
        <w:rPr>
          <w:rFonts w:ascii="Verdana" w:hAnsi="Verdana" w:cs="Arial"/>
          <w:b/>
          <w:bCs/>
          <w:sz w:val="24"/>
          <w:szCs w:val="24"/>
        </w:rPr>
        <w:t>property</w:t>
      </w:r>
      <w:r>
        <w:rPr>
          <w:rFonts w:ascii="Verdana" w:hAnsi="Verdana" w:cs="Arial"/>
          <w:b/>
          <w:bCs/>
          <w:sz w:val="24"/>
          <w:szCs w:val="24"/>
        </w:rPr>
        <w:t>)</w:t>
      </w:r>
    </w:p>
    <w:p w14:paraId="063426A6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THIS MORTGAGE made the………………………………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 xml:space="preserve">…..………….. day </w:t>
      </w:r>
      <w:proofErr w:type="gramStart"/>
      <w:r w:rsidRPr="00430069">
        <w:rPr>
          <w:rFonts w:ascii="Verdana" w:hAnsi="Verdana" w:cs="Arial"/>
          <w:sz w:val="24"/>
          <w:szCs w:val="24"/>
        </w:rPr>
        <w:t>of..</w:t>
      </w:r>
      <w:proofErr w:type="gramEnd"/>
      <w:r w:rsidRPr="00430069">
        <w:rPr>
          <w:rFonts w:ascii="Verdana" w:hAnsi="Verdana" w:cs="Arial"/>
          <w:sz w:val="24"/>
          <w:szCs w:val="24"/>
        </w:rPr>
        <w:t>……………..,</w:t>
      </w:r>
      <w:r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20</w:t>
      </w:r>
      <w:r>
        <w:rPr>
          <w:rFonts w:ascii="Verdana" w:hAnsi="Verdana" w:cs="Arial"/>
          <w:sz w:val="24"/>
          <w:szCs w:val="24"/>
        </w:rPr>
        <w:t>xxx</w:t>
      </w:r>
      <w:r w:rsidRPr="00430069">
        <w:rPr>
          <w:rFonts w:ascii="Verdana" w:hAnsi="Verdana" w:cs="Arial"/>
          <w:sz w:val="24"/>
          <w:szCs w:val="24"/>
        </w:rPr>
        <w:t xml:space="preserve">, </w:t>
      </w:r>
    </w:p>
    <w:p w14:paraId="45975C56" w14:textId="5ABE239C" w:rsidR="00430069" w:rsidRDefault="00430069" w:rsidP="0043006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BETWEEN</w:t>
      </w:r>
    </w:p>
    <w:p w14:paraId="170E1D59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 xml:space="preserve">'AB' of, etc. (hereinafter called the "Mortgagor") of the One Part, </w:t>
      </w:r>
    </w:p>
    <w:p w14:paraId="795DE1E7" w14:textId="7B5D1F27" w:rsidR="00430069" w:rsidRDefault="00430069" w:rsidP="0043006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AND</w:t>
      </w:r>
    </w:p>
    <w:p w14:paraId="6FA2DD80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'CD' of, etc.</w:t>
      </w:r>
      <w:r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(hereinafter called the "Mortgagee") of the Other Part.</w:t>
      </w:r>
    </w:p>
    <w:p w14:paraId="2FA6580C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8F2C977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 xml:space="preserve">WITNESSES </w:t>
      </w:r>
    </w:p>
    <w:p w14:paraId="63BB6B7E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WHEREAS the Mortgagor is</w:t>
      </w:r>
      <w:r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absolutely seized and possessed or is otherwise well and sufficiently entitled to an absolute estate of</w:t>
      </w:r>
      <w:r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inheritance or an estate equivalent thereto free from encumbrances to the lands,</w:t>
      </w:r>
      <w:r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hereditaments</w:t>
      </w:r>
      <w:r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……………………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 xml:space="preserve"> fully mentioned and described in the Schedule hereto </w:t>
      </w:r>
    </w:p>
    <w:p w14:paraId="2FF1A3E9" w14:textId="77777777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5E978A3" w14:textId="2DB51CF3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AND WHEREAS</w:t>
      </w:r>
      <w:r w:rsidRPr="00430069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the Mortgagor having occasion to borrow a sum of Rs…………………….………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 xml:space="preserve"> approached the</w:t>
      </w:r>
      <w:r w:rsidR="00221847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Mortgagee which the Mortgagee has agreed to lend and advance on having repayment thereof with</w:t>
      </w:r>
      <w:r w:rsidR="00221847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interest at………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 xml:space="preserve"> per cent per annum and secured by a conveyance by way of mortgage of the said</w:t>
      </w:r>
      <w:r w:rsidR="00221847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property.</w:t>
      </w:r>
    </w:p>
    <w:p w14:paraId="1824627B" w14:textId="77777777" w:rsidR="00221847" w:rsidRPr="00430069" w:rsidRDefault="00221847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7897255" w14:textId="77777777" w:rsidR="00221847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 xml:space="preserve">NOW THIS INDENTURE WITNESSETH </w:t>
      </w:r>
    </w:p>
    <w:p w14:paraId="57ACB363" w14:textId="45C5DF32" w:rsidR="00430069" w:rsidRDefault="00221847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</w:t>
      </w:r>
      <w:r w:rsidR="00430069" w:rsidRPr="00430069">
        <w:rPr>
          <w:rFonts w:ascii="Verdana" w:hAnsi="Verdana" w:cs="Arial"/>
          <w:sz w:val="24"/>
          <w:szCs w:val="24"/>
        </w:rPr>
        <w:t>hat in consideration of the sum of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Rs………………</w:t>
      </w:r>
      <w:proofErr w:type="gramStart"/>
      <w:r w:rsidR="00430069"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="00430069" w:rsidRPr="00430069">
        <w:rPr>
          <w:rFonts w:ascii="Verdana" w:hAnsi="Verdana" w:cs="Arial"/>
          <w:sz w:val="24"/>
          <w:szCs w:val="24"/>
        </w:rPr>
        <w:t>……….. this day paid to the said 'AB' by the said 'CD' (the receipt whereof the said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'AB' hereby acknowledges), the Mortgagor hereby agrees with the covenant to pay to the Mortgagee on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the……………</w:t>
      </w:r>
      <w:proofErr w:type="gramStart"/>
      <w:r w:rsidR="00430069"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="00430069" w:rsidRPr="00430069">
        <w:rPr>
          <w:rFonts w:ascii="Verdana" w:hAnsi="Verdana" w:cs="Arial"/>
          <w:sz w:val="24"/>
          <w:szCs w:val="24"/>
        </w:rPr>
        <w:t>………….. day of………</w:t>
      </w:r>
      <w:proofErr w:type="gramStart"/>
      <w:r w:rsidR="00430069"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="00430069" w:rsidRPr="00430069">
        <w:rPr>
          <w:rFonts w:ascii="Verdana" w:hAnsi="Verdana" w:cs="Arial"/>
          <w:sz w:val="24"/>
          <w:szCs w:val="24"/>
        </w:rPr>
        <w:t>………….. the sum of Rs………</w:t>
      </w:r>
      <w:proofErr w:type="gramStart"/>
      <w:r w:rsidR="00430069"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="00430069" w:rsidRPr="00430069">
        <w:rPr>
          <w:rFonts w:ascii="Verdana" w:hAnsi="Verdana" w:cs="Arial"/>
          <w:sz w:val="24"/>
          <w:szCs w:val="24"/>
        </w:rPr>
        <w:t xml:space="preserve"> with interest thereon</w:t>
      </w:r>
      <w:r w:rsidR="009075EE">
        <w:rPr>
          <w:rFonts w:ascii="Verdana" w:hAnsi="Verdana" w:cs="Arial"/>
          <w:sz w:val="24"/>
          <w:szCs w:val="24"/>
        </w:rPr>
        <w:t>.</w:t>
      </w:r>
    </w:p>
    <w:p w14:paraId="069F0148" w14:textId="77777777" w:rsidR="00221847" w:rsidRPr="00430069" w:rsidRDefault="00221847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7F60056" w14:textId="0C7C5663" w:rsidR="00430069" w:rsidRDefault="00221847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That the </w:t>
      </w:r>
      <w:r w:rsidR="00430069" w:rsidRPr="00430069">
        <w:rPr>
          <w:rFonts w:ascii="Verdana" w:hAnsi="Verdana" w:cs="Arial"/>
          <w:sz w:val="24"/>
          <w:szCs w:val="24"/>
        </w:rPr>
        <w:t>rate of Rs………</w:t>
      </w:r>
      <w:proofErr w:type="gramStart"/>
      <w:r w:rsidR="00430069"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="00430069" w:rsidRPr="00430069">
        <w:rPr>
          <w:rFonts w:ascii="Verdana" w:hAnsi="Verdana" w:cs="Arial"/>
          <w:sz w:val="24"/>
          <w:szCs w:val="24"/>
        </w:rPr>
        <w:t xml:space="preserve"> per cent per annum </w:t>
      </w:r>
      <w:r>
        <w:rPr>
          <w:rFonts w:ascii="Verdana" w:hAnsi="Verdana" w:cs="Arial"/>
          <w:sz w:val="24"/>
          <w:szCs w:val="24"/>
        </w:rPr>
        <w:t xml:space="preserve">shall be </w:t>
      </w:r>
      <w:r w:rsidR="00430069" w:rsidRPr="00430069">
        <w:rPr>
          <w:rFonts w:ascii="Verdana" w:hAnsi="Verdana" w:cs="Arial"/>
          <w:sz w:val="24"/>
          <w:szCs w:val="24"/>
        </w:rPr>
        <w:t xml:space="preserve">computed from the date of </w:t>
      </w:r>
      <w:r>
        <w:rPr>
          <w:rFonts w:ascii="Verdana" w:hAnsi="Verdana" w:cs="Arial"/>
          <w:sz w:val="24"/>
          <w:szCs w:val="24"/>
        </w:rPr>
        <w:t xml:space="preserve">execution of </w:t>
      </w:r>
      <w:r w:rsidR="00430069" w:rsidRPr="00430069">
        <w:rPr>
          <w:rFonts w:ascii="Verdana" w:hAnsi="Verdana" w:cs="Arial"/>
          <w:sz w:val="24"/>
          <w:szCs w:val="24"/>
        </w:rPr>
        <w:t>this deed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such interest to be paid monthly and every month on the 15th of every current month.</w:t>
      </w:r>
    </w:p>
    <w:p w14:paraId="190AC2F3" w14:textId="77777777" w:rsidR="00221847" w:rsidRPr="00430069" w:rsidRDefault="00221847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D128559" w14:textId="0BF1D374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NOW THIS INDENTURE also witnesses that for the consideration aforesaid the said 'AB' as the</w:t>
      </w:r>
      <w:r w:rsidR="00221847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 xml:space="preserve">beneficial owner, do hereby grant, transfer convey unto and to the use of the said 'CD' all that </w:t>
      </w:r>
      <w:r w:rsidR="00221847">
        <w:rPr>
          <w:rFonts w:ascii="Verdana" w:hAnsi="Verdana" w:cs="Arial"/>
          <w:sz w:val="24"/>
          <w:szCs w:val="24"/>
        </w:rPr>
        <w:t xml:space="preserve">property fully described under the Schedule of the Property </w:t>
      </w:r>
      <w:r w:rsidRPr="00430069">
        <w:rPr>
          <w:rFonts w:ascii="Verdana" w:hAnsi="Verdana" w:cs="Arial"/>
          <w:sz w:val="24"/>
          <w:szCs w:val="24"/>
        </w:rPr>
        <w:t>TO HAVE AND TO HOLD the same absolutely and for ever PROVIDED</w:t>
      </w:r>
      <w:r w:rsidR="00221847">
        <w:rPr>
          <w:rFonts w:ascii="Verdana" w:hAnsi="Verdana" w:cs="Arial"/>
          <w:sz w:val="24"/>
          <w:szCs w:val="24"/>
        </w:rPr>
        <w:t>.</w:t>
      </w:r>
    </w:p>
    <w:p w14:paraId="6FFF3F51" w14:textId="77777777" w:rsidR="00221847" w:rsidRPr="00430069" w:rsidRDefault="00221847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AA2F182" w14:textId="618DD195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ALWAYS that if the Mortgagor shall pay or cause to be paid the sum of Rs………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 xml:space="preserve"> with interest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thereon, on the………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 xml:space="preserve"> day of………</w:t>
      </w:r>
      <w:proofErr w:type="gramStart"/>
      <w:r w:rsidRPr="00430069">
        <w:rPr>
          <w:rFonts w:ascii="Verdana" w:hAnsi="Verdana" w:cs="Arial"/>
          <w:sz w:val="24"/>
          <w:szCs w:val="24"/>
        </w:rPr>
        <w:t>…..</w:t>
      </w:r>
      <w:proofErr w:type="gramEnd"/>
      <w:r w:rsidRPr="00430069">
        <w:rPr>
          <w:rFonts w:ascii="Verdana" w:hAnsi="Verdana" w:cs="Arial"/>
          <w:sz w:val="24"/>
          <w:szCs w:val="24"/>
        </w:rPr>
        <w:t>, according to the foregoing agreement in that behalf, the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Mortgagee, his heirs, representatives or assigns shall, at the request and costs of the Mortgagor, his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heirs, representatives or assigns, reconvey to him or them as he or they shall direct, the said property.</w:t>
      </w:r>
    </w:p>
    <w:p w14:paraId="18AE386B" w14:textId="77777777" w:rsidR="009075EE" w:rsidRPr="00430069" w:rsidRDefault="009075EE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072A213" w14:textId="328835C7" w:rsidR="009075EE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AND THAT the Mortgagor do hereby covenant unto the Mortgagee that the Mortgagor has absolute title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 xml:space="preserve">to the land, hereditaments, messages and premises hereby granted and conveyed </w:t>
      </w:r>
    </w:p>
    <w:p w14:paraId="2E83DE73" w14:textId="77777777" w:rsidR="009075EE" w:rsidRDefault="009075EE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16CC37F" w14:textId="62A5FE4C" w:rsidR="00430069" w:rsidRDefault="009075EE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A</w:t>
      </w:r>
      <w:r w:rsidR="00430069" w:rsidRPr="00430069">
        <w:rPr>
          <w:rFonts w:ascii="Verdana" w:hAnsi="Verdana" w:cs="Arial"/>
          <w:sz w:val="24"/>
          <w:szCs w:val="24"/>
        </w:rPr>
        <w:t>nd that the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Mortgagor has good right, full power, absolute authority and indefeasible title to grant, convey, transfer,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assign and assure the same unto and to the use of the Mortgagee in the manner hereinbefore indicated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and further the Mortgagor and all persons having lawfully or equitably any estate or interest in the same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shall at all time hereafter during the continuance of the security do execute or perform or cause to be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done, executed and performed all such further or other acts, deeds and things as may be reasonably</w:t>
      </w:r>
      <w:r>
        <w:rPr>
          <w:rFonts w:ascii="Verdana" w:hAnsi="Verdana" w:cs="Arial"/>
          <w:sz w:val="24"/>
          <w:szCs w:val="24"/>
        </w:rPr>
        <w:t xml:space="preserve"> </w:t>
      </w:r>
      <w:r w:rsidR="00430069" w:rsidRPr="00430069">
        <w:rPr>
          <w:rFonts w:ascii="Verdana" w:hAnsi="Verdana" w:cs="Arial"/>
          <w:sz w:val="24"/>
          <w:szCs w:val="24"/>
        </w:rPr>
        <w:t>required for further and more perfectly assuring the same unto and in favour of the Mortgagee.</w:t>
      </w:r>
    </w:p>
    <w:p w14:paraId="15198D0B" w14:textId="77777777" w:rsidR="009075EE" w:rsidRPr="00430069" w:rsidRDefault="009075EE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952DEAC" w14:textId="6BDC31BF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Provided, however, and it is further agreed by and between the parties that if the Mortgagor commits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any default in payment of the principal amount on the due date or any three instalments of interest,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whether they have been demanded or not it shall be lawful for the Mortgagee to institute a suit for sale</w:t>
      </w:r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and to have a Receiver appointed over the mortgaged property.</w:t>
      </w:r>
    </w:p>
    <w:p w14:paraId="796D57AE" w14:textId="59D66D20" w:rsidR="009075EE" w:rsidRDefault="00DE5F36" w:rsidP="00DE5F3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SCHEDULE OF PROPERTY</w:t>
      </w:r>
    </w:p>
    <w:p w14:paraId="12253B78" w14:textId="5281D522" w:rsidR="00DE5F36" w:rsidRDefault="00DE5F36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District</w:t>
      </w:r>
      <w:r>
        <w:rPr>
          <w:rFonts w:ascii="Verdana" w:hAnsi="Verdana" w:cs="Arial"/>
          <w:sz w:val="24"/>
          <w:szCs w:val="24"/>
        </w:rPr>
        <w:tab/>
        <w:t>:</w:t>
      </w:r>
    </w:p>
    <w:p w14:paraId="59DA5330" w14:textId="2E7BA9CB" w:rsidR="00DE5F36" w:rsidRDefault="00DE5F36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Under the jurisdiction of Tahsil ……………, &amp; Sub-Registrar …………………….</w:t>
      </w:r>
    </w:p>
    <w:p w14:paraId="3ED5E303" w14:textId="2C691863" w:rsidR="009075EE" w:rsidRDefault="00DE5F36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Village</w:t>
      </w:r>
      <w:r>
        <w:rPr>
          <w:rFonts w:ascii="Verdana" w:hAnsi="Verdana" w:cs="Arial"/>
          <w:sz w:val="24"/>
          <w:szCs w:val="24"/>
        </w:rPr>
        <w:tab/>
        <w:t>: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Thana No.</w:t>
      </w:r>
      <w:r>
        <w:rPr>
          <w:rFonts w:ascii="Verdana" w:hAnsi="Verdana" w:cs="Arial"/>
          <w:sz w:val="24"/>
          <w:szCs w:val="24"/>
        </w:rPr>
        <w:tab/>
        <w:t>:</w:t>
      </w:r>
    </w:p>
    <w:p w14:paraId="56D962DC" w14:textId="12AC875C" w:rsidR="00DE5F36" w:rsidRDefault="00DE5F36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Khata No.</w:t>
      </w:r>
      <w:r>
        <w:rPr>
          <w:rFonts w:ascii="Verdana" w:hAnsi="Verdana" w:cs="Arial"/>
          <w:sz w:val="24"/>
          <w:szCs w:val="24"/>
        </w:rPr>
        <w:tab/>
        <w:t>: ……………</w:t>
      </w:r>
      <w:proofErr w:type="gramStart"/>
      <w:r>
        <w:rPr>
          <w:rFonts w:ascii="Verdana" w:hAnsi="Verdana" w:cs="Arial"/>
          <w:sz w:val="24"/>
          <w:szCs w:val="24"/>
        </w:rPr>
        <w:t>…..</w:t>
      </w:r>
      <w:proofErr w:type="gramEnd"/>
      <w:r>
        <w:rPr>
          <w:rFonts w:ascii="Verdana" w:hAnsi="Verdana" w:cs="Arial"/>
          <w:sz w:val="24"/>
          <w:szCs w:val="24"/>
        </w:rPr>
        <w:t xml:space="preserve"> (</w:t>
      </w:r>
      <w:proofErr w:type="gramStart"/>
      <w:r>
        <w:rPr>
          <w:rFonts w:ascii="Verdana" w:hAnsi="Verdana" w:cs="Arial"/>
          <w:sz w:val="24"/>
          <w:szCs w:val="24"/>
        </w:rPr>
        <w:t>in</w:t>
      </w:r>
      <w:proofErr w:type="gramEnd"/>
      <w:r>
        <w:rPr>
          <w:rFonts w:ascii="Verdana" w:hAnsi="Verdana" w:cs="Arial"/>
          <w:sz w:val="24"/>
          <w:szCs w:val="24"/>
        </w:rPr>
        <w:t xml:space="preserve"> words)</w:t>
      </w:r>
    </w:p>
    <w:p w14:paraId="7FD1A1F8" w14:textId="0AAB39C3" w:rsidR="00DE5F36" w:rsidRDefault="00DE5F36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Plot No.</w:t>
      </w:r>
      <w:r>
        <w:rPr>
          <w:rFonts w:ascii="Verdana" w:hAnsi="Verdana" w:cs="Arial"/>
          <w:sz w:val="24"/>
          <w:szCs w:val="24"/>
        </w:rPr>
        <w:tab/>
        <w:t>: ……………….  (</w:t>
      </w:r>
      <w:proofErr w:type="gramStart"/>
      <w:r>
        <w:rPr>
          <w:rFonts w:ascii="Verdana" w:hAnsi="Verdana" w:cs="Arial"/>
          <w:sz w:val="24"/>
          <w:szCs w:val="24"/>
        </w:rPr>
        <w:t>in</w:t>
      </w:r>
      <w:proofErr w:type="gramEnd"/>
      <w:r>
        <w:rPr>
          <w:rFonts w:ascii="Verdana" w:hAnsi="Verdana" w:cs="Arial"/>
          <w:sz w:val="24"/>
          <w:szCs w:val="24"/>
        </w:rPr>
        <w:t xml:space="preserve"> words)</w:t>
      </w:r>
      <w:r w:rsidR="0068688E">
        <w:rPr>
          <w:rFonts w:ascii="Verdana" w:hAnsi="Verdana" w:cs="Arial"/>
          <w:sz w:val="24"/>
          <w:szCs w:val="24"/>
        </w:rPr>
        <w:tab/>
      </w:r>
      <w:r w:rsidR="0068688E">
        <w:rPr>
          <w:rFonts w:ascii="Verdana" w:hAnsi="Verdana" w:cs="Arial"/>
          <w:sz w:val="24"/>
          <w:szCs w:val="24"/>
        </w:rPr>
        <w:tab/>
        <w:t>Kissam</w:t>
      </w:r>
      <w:r w:rsidR="0068688E">
        <w:rPr>
          <w:rFonts w:ascii="Verdana" w:hAnsi="Verdana" w:cs="Arial"/>
          <w:sz w:val="24"/>
          <w:szCs w:val="24"/>
        </w:rPr>
        <w:tab/>
        <w:t>:</w:t>
      </w:r>
    </w:p>
    <w:p w14:paraId="65D3B219" w14:textId="758E94A7" w:rsidR="0068688E" w:rsidRDefault="0068688E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Area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: …………………. If full plot or Ac </w:t>
      </w:r>
      <w:proofErr w:type="spellStart"/>
      <w:proofErr w:type="gramStart"/>
      <w:r>
        <w:rPr>
          <w:rFonts w:ascii="Verdana" w:hAnsi="Verdana" w:cs="Arial"/>
          <w:sz w:val="24"/>
          <w:szCs w:val="24"/>
        </w:rPr>
        <w:t>xx.xxxx</w:t>
      </w:r>
      <w:proofErr w:type="spellEnd"/>
      <w:proofErr w:type="gramEnd"/>
      <w:r>
        <w:rPr>
          <w:rFonts w:ascii="Verdana" w:hAnsi="Verdana" w:cs="Arial"/>
          <w:sz w:val="24"/>
          <w:szCs w:val="24"/>
        </w:rPr>
        <w:t xml:space="preserve"> Dec out of (Total area of the plot)</w:t>
      </w:r>
    </w:p>
    <w:p w14:paraId="79E9AF85" w14:textId="20D400F2" w:rsidR="0068688E" w:rsidRDefault="0068688E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Annual Rent Reserved</w:t>
      </w:r>
      <w:r>
        <w:rPr>
          <w:rFonts w:ascii="Verdana" w:hAnsi="Verdana" w:cs="Arial"/>
          <w:sz w:val="24"/>
          <w:szCs w:val="24"/>
        </w:rPr>
        <w:tab/>
        <w:t>:</w:t>
      </w:r>
    </w:p>
    <w:p w14:paraId="5E8DAF28" w14:textId="4ABF996F" w:rsidR="0068688E" w:rsidRDefault="0068688E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Bounded by </w:t>
      </w:r>
      <w:r>
        <w:rPr>
          <w:rFonts w:ascii="Verdana" w:hAnsi="Verdana" w:cs="Arial"/>
          <w:sz w:val="24"/>
          <w:szCs w:val="24"/>
        </w:rPr>
        <w:tab/>
        <w:t>: North ……………, South …………., East ……</w:t>
      </w:r>
      <w:proofErr w:type="gramStart"/>
      <w:r>
        <w:rPr>
          <w:rFonts w:ascii="Verdana" w:hAnsi="Verdana" w:cs="Arial"/>
          <w:sz w:val="24"/>
          <w:szCs w:val="24"/>
        </w:rPr>
        <w:t>…..</w:t>
      </w:r>
      <w:proofErr w:type="gramEnd"/>
      <w:r>
        <w:rPr>
          <w:rFonts w:ascii="Verdana" w:hAnsi="Verdana" w:cs="Arial"/>
          <w:sz w:val="24"/>
          <w:szCs w:val="24"/>
        </w:rPr>
        <w:t xml:space="preserve"> and West ……</w:t>
      </w:r>
    </w:p>
    <w:p w14:paraId="04B948CA" w14:textId="7CF638E1" w:rsidR="009075EE" w:rsidRDefault="00DE5F36" w:rsidP="00DE5F3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</w:t>
      </w:r>
      <w:proofErr w:type="gramStart"/>
      <w:r>
        <w:rPr>
          <w:rFonts w:ascii="Verdana" w:hAnsi="Verdana" w:cs="Arial"/>
          <w:sz w:val="24"/>
          <w:szCs w:val="24"/>
        </w:rPr>
        <w:t>more</w:t>
      </w:r>
      <w:proofErr w:type="gramEnd"/>
      <w:r>
        <w:rPr>
          <w:rFonts w:ascii="Verdana" w:hAnsi="Verdana" w:cs="Arial"/>
          <w:sz w:val="24"/>
          <w:szCs w:val="24"/>
        </w:rPr>
        <w:t xml:space="preserve"> plots can be added </w:t>
      </w:r>
      <w:r w:rsidR="0068688E">
        <w:rPr>
          <w:rFonts w:ascii="Verdana" w:hAnsi="Verdana" w:cs="Arial"/>
          <w:sz w:val="24"/>
          <w:szCs w:val="24"/>
        </w:rPr>
        <w:t>under this Khata)</w:t>
      </w:r>
    </w:p>
    <w:p w14:paraId="086D5DE0" w14:textId="77777777" w:rsidR="009075EE" w:rsidRPr="00430069" w:rsidRDefault="009075EE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012CA05" w14:textId="76A83243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IN WITNESS WHEREOF the parties herein under have set their hands on the da</w:t>
      </w:r>
      <w:r w:rsidR="009075EE">
        <w:rPr>
          <w:rFonts w:ascii="Verdana" w:hAnsi="Verdana" w:cs="Arial"/>
          <w:sz w:val="24"/>
          <w:szCs w:val="24"/>
        </w:rPr>
        <w:t xml:space="preserve">y, month </w:t>
      </w:r>
      <w:proofErr w:type="gramStart"/>
      <w:r w:rsidR="009075EE">
        <w:rPr>
          <w:rFonts w:ascii="Verdana" w:hAnsi="Verdana" w:cs="Arial"/>
          <w:sz w:val="24"/>
          <w:szCs w:val="24"/>
        </w:rPr>
        <w:t xml:space="preserve">and </w:t>
      </w:r>
      <w:r w:rsidRPr="00430069">
        <w:rPr>
          <w:rFonts w:ascii="Verdana" w:hAnsi="Verdana" w:cs="Arial"/>
          <w:sz w:val="24"/>
          <w:szCs w:val="24"/>
        </w:rPr>
        <w:t xml:space="preserve"> year</w:t>
      </w:r>
      <w:proofErr w:type="gramEnd"/>
      <w:r w:rsidR="009075EE">
        <w:rPr>
          <w:rFonts w:ascii="Verdana" w:hAnsi="Verdana" w:cs="Arial"/>
          <w:sz w:val="24"/>
          <w:szCs w:val="24"/>
        </w:rPr>
        <w:t xml:space="preserve"> </w:t>
      </w:r>
      <w:r w:rsidRPr="00430069">
        <w:rPr>
          <w:rFonts w:ascii="Verdana" w:hAnsi="Verdana" w:cs="Arial"/>
          <w:sz w:val="24"/>
          <w:szCs w:val="24"/>
        </w:rPr>
        <w:t>hereinabove mentioned in the presence of</w:t>
      </w:r>
      <w:r w:rsidR="0068688E">
        <w:rPr>
          <w:rFonts w:ascii="Verdana" w:hAnsi="Verdana" w:cs="Arial"/>
          <w:sz w:val="24"/>
          <w:szCs w:val="24"/>
        </w:rPr>
        <w:t xml:space="preserve"> </w:t>
      </w:r>
      <w:r w:rsidRPr="0068688E">
        <w:rPr>
          <w:rFonts w:ascii="Verdana" w:hAnsi="Verdana" w:cs="Arial"/>
          <w:sz w:val="24"/>
          <w:szCs w:val="24"/>
        </w:rPr>
        <w:t>Witnesses:</w:t>
      </w:r>
    </w:p>
    <w:p w14:paraId="607127ED" w14:textId="77777777" w:rsidR="0068688E" w:rsidRPr="00430069" w:rsidRDefault="0068688E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24"/>
          <w:szCs w:val="24"/>
        </w:rPr>
      </w:pPr>
    </w:p>
    <w:p w14:paraId="5BDCFE6D" w14:textId="292DAD21" w:rsidR="00430069" w:rsidRPr="0068688E" w:rsidRDefault="00430069" w:rsidP="006868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8688E">
        <w:rPr>
          <w:rFonts w:ascii="Verdana" w:hAnsi="Verdana" w:cs="Arial"/>
          <w:sz w:val="24"/>
          <w:szCs w:val="24"/>
        </w:rPr>
        <w:t>'AB'</w:t>
      </w:r>
      <w:r w:rsidR="004106C9">
        <w:rPr>
          <w:rFonts w:ascii="Verdana" w:hAnsi="Verdana" w:cs="Arial"/>
          <w:sz w:val="24"/>
          <w:szCs w:val="24"/>
        </w:rPr>
        <w:t xml:space="preserve"> (</w:t>
      </w:r>
      <w:r w:rsidR="004106C9" w:rsidRPr="00430069">
        <w:rPr>
          <w:rFonts w:ascii="Verdana" w:hAnsi="Verdana" w:cs="Arial"/>
          <w:sz w:val="24"/>
          <w:szCs w:val="24"/>
        </w:rPr>
        <w:t>Mortgagor</w:t>
      </w:r>
      <w:r w:rsidR="004106C9">
        <w:rPr>
          <w:rFonts w:ascii="Verdana" w:hAnsi="Verdana" w:cs="Arial"/>
          <w:sz w:val="24"/>
          <w:szCs w:val="24"/>
        </w:rPr>
        <w:t>)</w:t>
      </w:r>
    </w:p>
    <w:p w14:paraId="481988EB" w14:textId="642C0C77" w:rsidR="00430069" w:rsidRPr="004106C9" w:rsidRDefault="00430069" w:rsidP="004300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106C9">
        <w:rPr>
          <w:rFonts w:ascii="Verdana" w:hAnsi="Verdana" w:cs="Arial"/>
          <w:sz w:val="24"/>
          <w:szCs w:val="24"/>
        </w:rPr>
        <w:t>'CD'</w:t>
      </w:r>
      <w:r w:rsidR="004106C9">
        <w:rPr>
          <w:rFonts w:ascii="Verdana" w:hAnsi="Verdana" w:cs="Arial"/>
          <w:sz w:val="24"/>
          <w:szCs w:val="24"/>
        </w:rPr>
        <w:t xml:space="preserve"> (</w:t>
      </w:r>
      <w:r w:rsidR="004106C9" w:rsidRPr="00430069">
        <w:rPr>
          <w:rFonts w:ascii="Verdana" w:hAnsi="Verdana" w:cs="Arial"/>
          <w:sz w:val="24"/>
          <w:szCs w:val="24"/>
        </w:rPr>
        <w:t>Mortgagee</w:t>
      </w:r>
      <w:r w:rsidR="004106C9">
        <w:rPr>
          <w:rFonts w:ascii="Verdana" w:hAnsi="Verdana" w:cs="Arial"/>
          <w:sz w:val="24"/>
          <w:szCs w:val="24"/>
        </w:rPr>
        <w:t>)</w:t>
      </w:r>
    </w:p>
    <w:p w14:paraId="0B98FD63" w14:textId="09E0FA1E" w:rsidR="00430069" w:rsidRDefault="0043006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0069">
        <w:rPr>
          <w:rFonts w:ascii="Verdana" w:hAnsi="Verdana" w:cs="Arial"/>
          <w:sz w:val="24"/>
          <w:szCs w:val="24"/>
        </w:rPr>
        <w:t>Signed, sealed and delivered</w:t>
      </w:r>
      <w:r w:rsidR="004106C9">
        <w:rPr>
          <w:rFonts w:ascii="Verdana" w:hAnsi="Verdana" w:cs="Arial"/>
          <w:sz w:val="24"/>
          <w:szCs w:val="24"/>
        </w:rPr>
        <w:t xml:space="preserve"> in the presence of </w:t>
      </w:r>
    </w:p>
    <w:p w14:paraId="16E7FA7D" w14:textId="52CDBBE1" w:rsidR="004106C9" w:rsidRDefault="004106C9" w:rsidP="00430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Witnesses</w:t>
      </w:r>
    </w:p>
    <w:p w14:paraId="39AD81C7" w14:textId="2EAB9758" w:rsidR="004106C9" w:rsidRDefault="004106C9" w:rsidP="004106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EF</w:t>
      </w:r>
    </w:p>
    <w:p w14:paraId="07D9E9C2" w14:textId="0D6E5330" w:rsidR="004106C9" w:rsidRPr="004106C9" w:rsidRDefault="004106C9" w:rsidP="004106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GH</w:t>
      </w:r>
    </w:p>
    <w:p w14:paraId="4B7CD6FA" w14:textId="064E9CEF" w:rsidR="00FB4A78" w:rsidRPr="00430069" w:rsidRDefault="004106C9" w:rsidP="00430069">
      <w:pPr>
        <w:spacing w:after="0"/>
        <w:jc w:val="both"/>
        <w:rPr>
          <w:rFonts w:ascii="Verdana" w:hAnsi="Verdana"/>
          <w:sz w:val="24"/>
          <w:szCs w:val="24"/>
        </w:rPr>
      </w:pPr>
    </w:p>
    <w:sectPr w:rsidR="00FB4A78" w:rsidRPr="00430069" w:rsidSect="00430069">
      <w:pgSz w:w="11906" w:h="16838" w:code="9"/>
      <w:pgMar w:top="1134" w:right="113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4ED3"/>
    <w:multiLevelType w:val="hybridMultilevel"/>
    <w:tmpl w:val="2F46144A"/>
    <w:lvl w:ilvl="0" w:tplc="99DC1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25344"/>
    <w:multiLevelType w:val="hybridMultilevel"/>
    <w:tmpl w:val="9EE2C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69"/>
    <w:rsid w:val="00221847"/>
    <w:rsid w:val="004106C9"/>
    <w:rsid w:val="00430069"/>
    <w:rsid w:val="0068688E"/>
    <w:rsid w:val="00771902"/>
    <w:rsid w:val="009075EE"/>
    <w:rsid w:val="00BE31E1"/>
    <w:rsid w:val="00C542E6"/>
    <w:rsid w:val="00D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55F8"/>
  <w15:chartTrackingRefBased/>
  <w15:docId w15:val="{4F5E4FD3-93A3-4F04-ABB9-B4B210B6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LALATENDU SATAPATHY</dc:creator>
  <cp:keywords/>
  <dc:description/>
  <cp:lastModifiedBy>LALATENDU SATAPATHY</cp:lastModifiedBy>
  <cp:revision>1</cp:revision>
  <dcterms:created xsi:type="dcterms:W3CDTF">2021-08-18T06:28:00Z</dcterms:created>
  <dcterms:modified xsi:type="dcterms:W3CDTF">2021-08-18T06:46:00Z</dcterms:modified>
</cp:coreProperties>
</file>